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202" w:rsidRPr="003923E7" w:rsidRDefault="00435202" w:rsidP="00435202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3923E7">
        <w:rPr>
          <w:rFonts w:ascii="Times New Roman" w:hAnsi="Times New Roman" w:cs="Times New Roman"/>
          <w:b/>
        </w:rPr>
        <w:t>МУНИЦИПАЛЬНОЕ КАЗЕННОЕ ОБЩЕОБРАЗОВАТЕЛЬНОЕ УЧРЕЖДЕНИЕ "УРЮПИНСКАЯ СРЕДНЯЯ ОБЩЕОБРАЗОВАТЕЛЬНАЯ ШКОЛА", ИНН 2231003813</w:t>
      </w:r>
    </w:p>
    <w:p w:rsidR="00435202" w:rsidRPr="003923E7" w:rsidRDefault="00435202" w:rsidP="00435202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3923E7">
        <w:rPr>
          <w:i/>
          <w:iCs/>
          <w:sz w:val="20"/>
          <w:szCs w:val="20"/>
        </w:rPr>
        <w:t>Итоговые значения критериев оценки качества условий образовательной деятельности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435202" w:rsidRPr="003923E7" w:rsidTr="004B6B4A">
        <w:trPr>
          <w:trHeight w:val="20"/>
          <w:tblHeader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5202" w:rsidRPr="003923E7" w:rsidRDefault="00435202" w:rsidP="004B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3E7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Открытость и доступность информации об организации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5202" w:rsidRPr="003923E7" w:rsidRDefault="00435202" w:rsidP="004B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3E7">
              <w:rPr>
                <w:rFonts w:ascii="Times New Roman" w:eastAsia="Times New Roman" w:hAnsi="Times New Roman" w:cs="Times New Roman"/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5202" w:rsidRPr="003923E7" w:rsidRDefault="00435202" w:rsidP="004B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3E7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образовательной деятельности для инвалидов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5202" w:rsidRPr="003923E7" w:rsidRDefault="00435202" w:rsidP="004B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3E7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5202" w:rsidRPr="003923E7" w:rsidRDefault="00435202" w:rsidP="004B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3E7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условиями осуществления образовательной деятельности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35202" w:rsidRPr="003923E7" w:rsidRDefault="00435202" w:rsidP="004B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3E7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оценка по организации</w:t>
            </w:r>
          </w:p>
        </w:tc>
      </w:tr>
      <w:tr w:rsidR="00435202" w:rsidRPr="003923E7" w:rsidTr="004B6B4A">
        <w:trPr>
          <w:trHeight w:val="64"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5202" w:rsidRPr="003923E7" w:rsidRDefault="00435202" w:rsidP="004B6B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3E7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5202" w:rsidRPr="003923E7" w:rsidRDefault="00435202" w:rsidP="004B6B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3E7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5202" w:rsidRPr="003923E7" w:rsidRDefault="00435202" w:rsidP="004B6B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3E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5202" w:rsidRPr="003923E7" w:rsidRDefault="00435202" w:rsidP="004B6B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3E7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5202" w:rsidRPr="003923E7" w:rsidRDefault="00435202" w:rsidP="004B6B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3E7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35202" w:rsidRPr="003923E7" w:rsidRDefault="00435202" w:rsidP="004B6B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3E7">
              <w:rPr>
                <w:rFonts w:ascii="Times New Roman" w:hAnsi="Times New Roman" w:cs="Times New Roman"/>
                <w:sz w:val="20"/>
                <w:szCs w:val="20"/>
              </w:rPr>
              <w:t>91,98</w:t>
            </w:r>
          </w:p>
        </w:tc>
      </w:tr>
      <w:tr w:rsidR="00435202" w:rsidRPr="003923E7" w:rsidTr="004B6B4A">
        <w:trPr>
          <w:trHeight w:val="64"/>
        </w:trPr>
        <w:tc>
          <w:tcPr>
            <w:tcW w:w="104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35202" w:rsidRPr="003923E7" w:rsidRDefault="00435202" w:rsidP="004B6B4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23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 официальном сайте для размещения информации о государственных и муниципальных учреждениях https://bus.gov.ru оценки делятся по категориям: 0–19 баллов «неудовлетворительно», 20–39 баллов «ниже среднего», 40–60 баллов «удовлетворительно», 61–80 баллов «хорошо», 81–100 баллов «отлично».</w:t>
            </w:r>
          </w:p>
        </w:tc>
      </w:tr>
    </w:tbl>
    <w:p w:rsidR="00435202" w:rsidRPr="003923E7" w:rsidRDefault="00435202" w:rsidP="00435202">
      <w:pPr>
        <w:pStyle w:val="a3"/>
        <w:spacing w:before="120" w:beforeAutospacing="0" w:after="120" w:afterAutospacing="0"/>
        <w:rPr>
          <w:i/>
          <w:iCs/>
        </w:rPr>
      </w:pPr>
      <w:r w:rsidRPr="003923E7">
        <w:rPr>
          <w:i/>
          <w:iCs/>
        </w:rPr>
        <w:t>Замечания и рекомендации</w:t>
      </w:r>
    </w:p>
    <w:p w:rsidR="00435202" w:rsidRPr="003923E7" w:rsidRDefault="00435202" w:rsidP="00435202">
      <w:pPr>
        <w:pStyle w:val="a3"/>
        <w:spacing w:before="0" w:beforeAutospacing="0" w:after="0" w:afterAutospacing="0"/>
        <w:jc w:val="both"/>
      </w:pPr>
      <w:r w:rsidRPr="003923E7">
        <w:t>По критерию «Открытость и доступность информации об организации, осуществляющей образовательную деятельность» на информационных ресурсах организации не представлена указанная ниже информация в соответствии с требованиями, утвержденными Постановлением Правительства Российской Федерации от 20 октября 2021 года № 1802, Приказом Федеральной службы по надзору в сфере образования и науки от 14.08.2020 № 831, а также Приказом Министерства просвещения РФ от 13 марта 2019 г. № 114. Необходимо представить следующую информацию:</w:t>
      </w:r>
    </w:p>
    <w:p w:rsidR="00435202" w:rsidRPr="003923E7" w:rsidRDefault="00435202" w:rsidP="00435202">
      <w:pPr>
        <w:pStyle w:val="a3"/>
        <w:spacing w:before="0" w:beforeAutospacing="0" w:after="0" w:afterAutospacing="0"/>
        <w:jc w:val="both"/>
        <w:rPr>
          <w:b/>
          <w:bCs/>
        </w:rPr>
      </w:pPr>
      <w:r w:rsidRPr="003923E7">
        <w:rPr>
          <w:b/>
          <w:bCs/>
        </w:rPr>
        <w:t>Сайт: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435202" w:rsidRPr="003923E7" w:rsidTr="004B6B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35202" w:rsidRPr="003923E7" w:rsidRDefault="00435202" w:rsidP="004B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</w:tr>
      <w:tr w:rsidR="00435202" w:rsidRPr="003923E7" w:rsidTr="004B6B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35202" w:rsidRPr="003923E7" w:rsidRDefault="00435202" w:rsidP="004B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календарных учебных графиках с приложением их копий</w:t>
            </w:r>
          </w:p>
        </w:tc>
      </w:tr>
      <w:tr w:rsidR="00435202" w:rsidRPr="003923E7" w:rsidTr="004B6B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35202" w:rsidRPr="003923E7" w:rsidRDefault="00435202" w:rsidP="004B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</w:t>
            </w:r>
          </w:p>
        </w:tc>
      </w:tr>
      <w:tr w:rsidR="00435202" w:rsidRPr="003923E7" w:rsidTr="004B6B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35202" w:rsidRPr="003923E7" w:rsidRDefault="00435202" w:rsidP="004B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</w:tbl>
    <w:p w:rsidR="00435202" w:rsidRPr="003923E7" w:rsidRDefault="00435202" w:rsidP="00435202">
      <w:pPr>
        <w:pStyle w:val="a3"/>
        <w:spacing w:before="0" w:beforeAutospacing="0" w:after="0" w:afterAutospacing="0"/>
        <w:jc w:val="both"/>
        <w:rPr>
          <w:b/>
          <w:bCs/>
        </w:rPr>
      </w:pPr>
      <w:r w:rsidRPr="003923E7">
        <w:rPr>
          <w:b/>
          <w:bCs/>
        </w:rPr>
        <w:t>Стенд:</w:t>
      </w:r>
    </w:p>
    <w:p w:rsidR="00435202" w:rsidRPr="003923E7" w:rsidRDefault="00435202" w:rsidP="00435202">
      <w:pPr>
        <w:pStyle w:val="a3"/>
        <w:spacing w:before="0" w:beforeAutospacing="0" w:after="0" w:afterAutospacing="0"/>
        <w:jc w:val="both"/>
      </w:pPr>
      <w:r w:rsidRPr="003923E7">
        <w:t>Недостатки не выявлены</w:t>
      </w:r>
    </w:p>
    <w:p w:rsidR="00435202" w:rsidRPr="003923E7" w:rsidRDefault="00435202" w:rsidP="00435202">
      <w:pPr>
        <w:pStyle w:val="a3"/>
        <w:spacing w:before="120" w:beforeAutospacing="0" w:after="0" w:afterAutospacing="0"/>
        <w:jc w:val="both"/>
      </w:pPr>
      <w:r w:rsidRPr="003923E7">
        <w:t xml:space="preserve">По критерию «Доступность образовательной деятельности для инвалидов» в организации отсутствуют ряд условий для инвалидов, описанных в пунктах 3.1 и 3.2 Приказа Министерства просвещения РФ от 13 марта 2019 г. № 114. Необходимо обеспечить в организации следующие условия доступности: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435202" w:rsidRPr="003923E7" w:rsidTr="004B6B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35202" w:rsidRPr="003923E7" w:rsidRDefault="00435202" w:rsidP="004B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входных групп пандусами или подъемными платформами</w:t>
            </w:r>
          </w:p>
        </w:tc>
      </w:tr>
      <w:tr w:rsidR="00435202" w:rsidRPr="003923E7" w:rsidTr="004B6B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35202" w:rsidRPr="003923E7" w:rsidRDefault="00435202" w:rsidP="004B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сменных кресел-колясок</w:t>
            </w:r>
          </w:p>
        </w:tc>
      </w:tr>
      <w:tr w:rsidR="00435202" w:rsidRPr="003923E7" w:rsidTr="004B6B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35202" w:rsidRPr="003923E7" w:rsidRDefault="00435202" w:rsidP="004B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435202" w:rsidRPr="003923E7" w:rsidTr="004B6B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35202" w:rsidRPr="003923E7" w:rsidRDefault="00435202" w:rsidP="004B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435202" w:rsidRPr="003923E7" w:rsidTr="004B6B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35202" w:rsidRPr="003923E7" w:rsidRDefault="00435202" w:rsidP="004B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39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39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9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39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35202" w:rsidRPr="003923E7" w:rsidTr="004B6B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35202" w:rsidRPr="003923E7" w:rsidRDefault="00435202" w:rsidP="004B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предоставления услуги в дистанционном режиме или на дому</w:t>
            </w:r>
          </w:p>
        </w:tc>
      </w:tr>
    </w:tbl>
    <w:p w:rsidR="00435202" w:rsidRPr="003923E7" w:rsidRDefault="00435202" w:rsidP="00435202">
      <w:pPr>
        <w:pStyle w:val="a3"/>
        <w:spacing w:before="0" w:beforeAutospacing="0" w:after="0" w:afterAutospacing="0"/>
        <w:rPr>
          <w:b/>
          <w:bCs/>
        </w:rPr>
      </w:pPr>
      <w:r w:rsidRPr="003923E7">
        <w:rPr>
          <w:b/>
          <w:bCs/>
        </w:rPr>
        <w:t xml:space="preserve">По следующим критериям в ходе посещения недостатки не выявлены: </w:t>
      </w:r>
    </w:p>
    <w:p w:rsidR="00435202" w:rsidRPr="003923E7" w:rsidRDefault="00435202" w:rsidP="00435202">
      <w:pPr>
        <w:pStyle w:val="a3"/>
        <w:spacing w:before="0" w:beforeAutospacing="0" w:after="0" w:afterAutospacing="0"/>
      </w:pPr>
      <w:r w:rsidRPr="003923E7">
        <w:t>«Комфортность условий, в которых осуществляется образовательная деятельность»</w:t>
      </w:r>
    </w:p>
    <w:p w:rsidR="00435202" w:rsidRPr="003923E7" w:rsidRDefault="00435202" w:rsidP="00435202">
      <w:pPr>
        <w:pStyle w:val="a3"/>
        <w:spacing w:before="0" w:beforeAutospacing="0" w:after="0" w:afterAutospacing="0"/>
      </w:pPr>
      <w:r w:rsidRPr="003923E7">
        <w:t>«Доброжелательность, вежливость работников организации»</w:t>
      </w:r>
    </w:p>
    <w:p w:rsidR="00435202" w:rsidRPr="003923E7" w:rsidRDefault="00435202" w:rsidP="00435202">
      <w:pPr>
        <w:pStyle w:val="a3"/>
        <w:spacing w:before="0" w:beforeAutospacing="0" w:after="0" w:afterAutospacing="0"/>
      </w:pPr>
      <w:r w:rsidRPr="003923E7">
        <w:t xml:space="preserve">«Удовлетворенность условиями осуществления образовательной деятельности организаций» </w:t>
      </w:r>
    </w:p>
    <w:p w:rsidR="00435202" w:rsidRPr="003923E7" w:rsidRDefault="00435202" w:rsidP="00435202">
      <w:pPr>
        <w:spacing w:before="120" w:after="120"/>
        <w:jc w:val="center"/>
        <w:rPr>
          <w:rFonts w:ascii="Times New Roman" w:hAnsi="Times New Roman" w:cs="Times New Roman"/>
          <w:b/>
        </w:rPr>
      </w:pPr>
    </w:p>
    <w:p w:rsidR="00FB6BCA" w:rsidRDefault="00FB6BCA">
      <w:bookmarkStart w:id="0" w:name="_GoBack"/>
      <w:bookmarkEnd w:id="0"/>
    </w:p>
    <w:sectPr w:rsidR="00FB6BCA" w:rsidSect="003C1D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C9"/>
    <w:rsid w:val="00435202"/>
    <w:rsid w:val="00CB20C9"/>
    <w:rsid w:val="00FB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BF6F2-D453-46A8-B61D-760C8526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2025-02-21T08:03:00Z</dcterms:created>
  <dcterms:modified xsi:type="dcterms:W3CDTF">2025-02-21T08:03:00Z</dcterms:modified>
</cp:coreProperties>
</file>